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0"/>
        </w:rPr>
      </w:pPr>
    </w:p>
    <w:p w:rsidR="00CD06FC" w:rsidRDefault="00CD06FC">
      <w:pPr>
        <w:pStyle w:val="Textoindependiente"/>
        <w:rPr>
          <w:rFonts w:ascii="Times New Roman"/>
          <w:b w:val="0"/>
          <w:sz w:val="23"/>
        </w:rPr>
      </w:pPr>
    </w:p>
    <w:p w:rsidR="00CD06FC" w:rsidRDefault="002176FC">
      <w:pPr>
        <w:pStyle w:val="Ttulo"/>
      </w:pPr>
      <w:r>
        <w:rPr>
          <w:color w:val="92D050"/>
        </w:rPr>
        <w:t>LISTAÚTILES</w:t>
      </w:r>
      <w:r>
        <w:rPr>
          <w:color w:val="365F91"/>
        </w:rPr>
        <w:t>ESCOLARES</w:t>
      </w:r>
    </w:p>
    <w:p w:rsidR="00CD06FC" w:rsidRDefault="008539B0">
      <w:pPr>
        <w:spacing w:before="3"/>
        <w:rPr>
          <w:b/>
          <w:sz w:val="8"/>
        </w:rPr>
      </w:pPr>
      <w:r w:rsidRPr="008539B0">
        <w:rPr>
          <w:rFonts w:ascii="Arial" w:hAnsi="Arial"/>
          <w:b/>
          <w:noProof/>
          <w:color w:val="1F497C"/>
          <w:sz w:val="32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6" type="#_x0000_t202" style="position:absolute;margin-left:406.55pt;margin-top:1.45pt;width:65.75pt;height:28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" filled="f" stroked="f">
            <v:textbox>
              <w:txbxContent>
                <w:p w:rsidR="00C07BAE" w:rsidRPr="00393492" w:rsidRDefault="00C07BAE">
                  <w:pPr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</w:pPr>
                  <w:r w:rsidRPr="00393492"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  <w:t>202</w:t>
                  </w:r>
                  <w:r w:rsidR="008122BA" w:rsidRPr="00393492">
                    <w:rPr>
                      <w:rFonts w:ascii="Arial Black" w:hAnsi="Arial Black"/>
                      <w:color w:val="808080"/>
                      <w:sz w:val="32"/>
                      <w:szCs w:val="32"/>
                      <w:lang w:val="es-MX"/>
                    </w:rPr>
                    <w:t>5</w:t>
                  </w:r>
                </w:p>
              </w:txbxContent>
            </v:textbox>
          </v:shape>
        </w:pict>
      </w:r>
    </w:p>
    <w:p w:rsidR="00CD06FC" w:rsidRDefault="00E45718">
      <w:pPr>
        <w:spacing w:before="91"/>
        <w:ind w:left="6536"/>
        <w:rPr>
          <w:rFonts w:ascii="Arial" w:hAnsi="Arial"/>
          <w:b/>
          <w:sz w:val="32"/>
        </w:rPr>
      </w:pPr>
      <w:r>
        <w:rPr>
          <w:rFonts w:ascii="Arial" w:hAnsi="Arial"/>
          <w:b/>
          <w:color w:val="1F497C"/>
          <w:sz w:val="32"/>
        </w:rPr>
        <w:t xml:space="preserve">      PG - 1</w:t>
      </w:r>
    </w:p>
    <w:p w:rsidR="00CD06FC" w:rsidRDefault="00CD06FC">
      <w:pPr>
        <w:pStyle w:val="Textoindependiente"/>
        <w:rPr>
          <w:rFonts w:ascii="Arial"/>
          <w:sz w:val="20"/>
        </w:rPr>
      </w:pPr>
    </w:p>
    <w:p w:rsidR="00CD06FC" w:rsidRDefault="00CD06FC">
      <w:pPr>
        <w:pStyle w:val="Textoindependiente"/>
        <w:rPr>
          <w:rFonts w:ascii="Arial"/>
          <w:sz w:val="20"/>
        </w:rPr>
      </w:pPr>
    </w:p>
    <w:p w:rsidR="00CD06FC" w:rsidRDefault="00CD06FC">
      <w:pPr>
        <w:pStyle w:val="Textoindependiente"/>
        <w:rPr>
          <w:rFonts w:ascii="Arial"/>
          <w:sz w:val="20"/>
        </w:rPr>
      </w:pPr>
    </w:p>
    <w:p w:rsidR="00CD06FC" w:rsidRDefault="00CD06FC">
      <w:pPr>
        <w:pStyle w:val="Textoindependiente"/>
        <w:rPr>
          <w:rFonts w:ascii="Arial"/>
          <w:sz w:val="20"/>
        </w:rPr>
      </w:pPr>
    </w:p>
    <w:p w:rsidR="00CD06FC" w:rsidRDefault="00CD06FC">
      <w:pPr>
        <w:pStyle w:val="Textoindependiente"/>
        <w:spacing w:before="4"/>
        <w:rPr>
          <w:rFonts w:ascii="Arial"/>
          <w:sz w:val="17"/>
        </w:rPr>
      </w:pPr>
    </w:p>
    <w:p w:rsidR="00CD06FC" w:rsidRDefault="007C7A52">
      <w:pPr>
        <w:tabs>
          <w:tab w:val="left" w:pos="992"/>
          <w:tab w:val="left" w:pos="1558"/>
        </w:tabs>
        <w:spacing w:before="81"/>
        <w:ind w:right="1824"/>
        <w:jc w:val="right"/>
        <w:rPr>
          <w:b/>
          <w:sz w:val="32"/>
        </w:rPr>
      </w:pPr>
      <w:r>
        <w:rPr>
          <w:b/>
          <w:color w:val="FFFFFF"/>
          <w:sz w:val="32"/>
          <w:shd w:val="clear" w:color="auto" w:fill="00B050"/>
        </w:rPr>
        <w:t xml:space="preserve">  </w:t>
      </w:r>
      <w:r w:rsidR="002176FC">
        <w:rPr>
          <w:b/>
          <w:color w:val="FFFFFF"/>
          <w:sz w:val="32"/>
          <w:shd w:val="clear" w:color="auto" w:fill="00B050"/>
        </w:rPr>
        <w:t>U</w:t>
      </w:r>
      <w:r>
        <w:rPr>
          <w:b/>
          <w:color w:val="FFFFFF"/>
          <w:sz w:val="32"/>
          <w:shd w:val="clear" w:color="auto" w:fill="00B050"/>
        </w:rPr>
        <w:t xml:space="preserve">  </w:t>
      </w:r>
      <w:r w:rsidR="002176FC">
        <w:rPr>
          <w:b/>
          <w:color w:val="FFFFFF"/>
          <w:sz w:val="32"/>
        </w:rPr>
        <w:tab/>
      </w:r>
      <w:r w:rsidR="002176FC">
        <w:rPr>
          <w:b/>
          <w:color w:val="FFFFFF"/>
          <w:sz w:val="32"/>
          <w:shd w:val="clear" w:color="auto" w:fill="365F91"/>
        </w:rPr>
        <w:t>E</w:t>
      </w:r>
      <w:r w:rsidR="002176FC">
        <w:rPr>
          <w:b/>
          <w:color w:val="FFFFFF"/>
          <w:sz w:val="32"/>
          <w:shd w:val="clear" w:color="auto" w:fill="365F91"/>
        </w:rPr>
        <w:tab/>
      </w:r>
    </w:p>
    <w:p w:rsidR="00CD06FC" w:rsidRDefault="00CD06FC">
      <w:pPr>
        <w:rPr>
          <w:b/>
          <w:sz w:val="20"/>
        </w:rPr>
      </w:pPr>
    </w:p>
    <w:p w:rsidR="00CD06FC" w:rsidRDefault="008539B0">
      <w:pPr>
        <w:spacing w:before="1"/>
        <w:rPr>
          <w:b/>
          <w:sz w:val="10"/>
        </w:rPr>
      </w:pPr>
      <w:r w:rsidRPr="008539B0">
        <w:rPr>
          <w:noProof/>
        </w:rPr>
        <w:pict>
          <v:shape id="Text Box 6" o:spid="_x0000_s2055" type="#_x0000_t202" style="position:absolute;margin-left:416.75pt;margin-top:7.4pt;width:28.35pt;height:153.8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" fillcolor="#00b050" stroked="f">
            <v:textbox inset="0,0,0,0">
              <w:txbxContent>
                <w:p w:rsidR="00CD06FC" w:rsidRDefault="00CD06FC">
                  <w:pPr>
                    <w:spacing w:before="11"/>
                    <w:rPr>
                      <w:b/>
                      <w:sz w:val="27"/>
                    </w:rPr>
                  </w:pPr>
                </w:p>
                <w:p w:rsidR="007C7A52" w:rsidRDefault="002176FC">
                  <w:pPr>
                    <w:ind w:left="220" w:right="153"/>
                    <w:rPr>
                      <w:b/>
                      <w:color w:val="FFFFFF"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ÚTI</w:t>
                  </w:r>
                </w:p>
                <w:p w:rsidR="00CD06FC" w:rsidRDefault="002176FC">
                  <w:pPr>
                    <w:ind w:left="220" w:right="153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LES</w:t>
                  </w:r>
                </w:p>
              </w:txbxContent>
            </v:textbox>
            <w10:wrap type="topAndBottom" anchorx="page"/>
          </v:shape>
        </w:pict>
      </w:r>
      <w:r w:rsidRPr="008539B0">
        <w:rPr>
          <w:noProof/>
        </w:rPr>
        <w:pict>
          <v:shape id="Text Box 5" o:spid="_x0000_s2054" type="#_x0000_t202" style="position:absolute;margin-left:466.4pt;margin-top:7.4pt;width:28.35pt;height:153.8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" fillcolor="#365f91" stroked="f">
            <v:textbox inset="0,0,0,0">
              <w:txbxContent>
                <w:p w:rsidR="00CD06FC" w:rsidRDefault="002176FC">
                  <w:pPr>
                    <w:ind w:left="220" w:right="154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ESCOLARES</w:t>
                  </w:r>
                </w:p>
              </w:txbxContent>
            </v:textbox>
            <w10:wrap type="topAndBottom" anchorx="page"/>
          </v:shape>
        </w:pict>
      </w: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rPr>
          <w:b/>
          <w:sz w:val="20"/>
        </w:rPr>
      </w:pPr>
    </w:p>
    <w:p w:rsidR="00CD06FC" w:rsidRDefault="00CD06FC">
      <w:pPr>
        <w:spacing w:before="5"/>
        <w:rPr>
          <w:b/>
          <w:sz w:val="19"/>
        </w:rPr>
      </w:pPr>
    </w:p>
    <w:p w:rsidR="00CD06FC" w:rsidRDefault="008539B0">
      <w:pPr>
        <w:tabs>
          <w:tab w:val="left" w:pos="6158"/>
        </w:tabs>
        <w:spacing w:before="89" w:line="244" w:lineRule="exact"/>
        <w:ind w:left="116"/>
        <w:rPr>
          <w:b/>
          <w:sz w:val="20"/>
        </w:rPr>
      </w:pPr>
      <w:r w:rsidRPr="008539B0">
        <w:rPr>
          <w:noProof/>
        </w:rPr>
        <w:pict>
          <v:shape id="Text Box 4" o:spid="_x0000_s2053" type="#_x0000_t202" style="position:absolute;left:0;text-align:left;margin-left:55.3pt;margin-top:6.45pt;width:3.35pt;height:10.05pt;z-index:-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" filled="f" stroked="f">
            <v:textbox inset="0,0,0,0">
              <w:txbxContent>
                <w:p w:rsidR="00CD06FC" w:rsidRDefault="002176FC">
                  <w:pPr>
                    <w:spacing w:line="20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8122BA">
        <w:rPr>
          <w:rFonts w:ascii="Times New Roman" w:hAnsi="Times New Roman"/>
          <w:color w:val="FFFFFF"/>
          <w:spacing w:val="-4"/>
          <w:sz w:val="20"/>
          <w:shd w:val="clear" w:color="auto" w:fill="00B050"/>
        </w:rPr>
        <w:t>Javier Aguayo Ballestero</w:t>
      </w:r>
      <w:r w:rsidR="002176FC">
        <w:rPr>
          <w:b/>
          <w:color w:val="FFFFFF"/>
          <w:sz w:val="20"/>
          <w:shd w:val="clear" w:color="auto" w:fill="00B050"/>
        </w:rPr>
        <w:tab/>
      </w:r>
    </w:p>
    <w:p w:rsidR="00CD06FC" w:rsidRDefault="00CD06FC">
      <w:pPr>
        <w:spacing w:line="244" w:lineRule="exact"/>
        <w:ind w:left="146"/>
        <w:rPr>
          <w:sz w:val="20"/>
        </w:rPr>
      </w:pPr>
    </w:p>
    <w:p w:rsidR="00CD06FC" w:rsidRDefault="00CD06FC">
      <w:pPr>
        <w:spacing w:before="9"/>
        <w:rPr>
          <w:sz w:val="12"/>
        </w:rPr>
      </w:pPr>
    </w:p>
    <w:p w:rsidR="00CD06FC" w:rsidRDefault="008539B0">
      <w:pPr>
        <w:tabs>
          <w:tab w:val="left" w:pos="6158"/>
        </w:tabs>
        <w:spacing w:before="89"/>
        <w:ind w:left="116"/>
        <w:rPr>
          <w:b/>
          <w:sz w:val="20"/>
        </w:rPr>
      </w:pPr>
      <w:r w:rsidRPr="008539B0">
        <w:rPr>
          <w:noProof/>
        </w:rPr>
        <w:pict>
          <v:shape id="Text Box 3" o:spid="_x0000_s2052" type="#_x0000_t202" style="position:absolute;left:0;text-align:left;margin-left:55.3pt;margin-top:6.45pt;width:3.35pt;height:10.05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" filled="f" stroked="f">
            <v:textbox inset="0,0,0,0">
              <w:txbxContent>
                <w:p w:rsidR="00CD06FC" w:rsidRDefault="002176FC">
                  <w:pPr>
                    <w:spacing w:line="200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2176FC">
        <w:rPr>
          <w:b/>
          <w:color w:val="FFFFFF"/>
          <w:sz w:val="20"/>
          <w:shd w:val="clear" w:color="auto" w:fill="365F91"/>
        </w:rPr>
        <w:tab/>
      </w:r>
    </w:p>
    <w:p w:rsidR="00CD06FC" w:rsidRDefault="00CD06FC">
      <w:pPr>
        <w:ind w:left="146"/>
        <w:rPr>
          <w:sz w:val="20"/>
        </w:rPr>
      </w:pPr>
    </w:p>
    <w:p w:rsidR="00CD06FC" w:rsidRDefault="00CD06FC">
      <w:pPr>
        <w:spacing w:before="1"/>
        <w:rPr>
          <w:sz w:val="15"/>
        </w:rPr>
      </w:pPr>
    </w:p>
    <w:p w:rsidR="00CD06FC" w:rsidRDefault="002176FC">
      <w:pPr>
        <w:tabs>
          <w:tab w:val="left" w:pos="6158"/>
        </w:tabs>
        <w:spacing w:before="60" w:line="244" w:lineRule="exact"/>
        <w:ind w:left="146"/>
        <w:rPr>
          <w:b/>
          <w:sz w:val="20"/>
        </w:rPr>
      </w:pPr>
      <w:r>
        <w:rPr>
          <w:b/>
          <w:color w:val="FFFFFF"/>
          <w:sz w:val="20"/>
          <w:shd w:val="clear" w:color="auto" w:fill="F79646"/>
        </w:rPr>
        <w:tab/>
      </w:r>
    </w:p>
    <w:p w:rsidR="00CD06FC" w:rsidRDefault="00CD06FC">
      <w:pPr>
        <w:spacing w:line="244" w:lineRule="exact"/>
        <w:ind w:left="146"/>
        <w:rPr>
          <w:sz w:val="20"/>
        </w:rPr>
      </w:pPr>
    </w:p>
    <w:p w:rsidR="00CD06FC" w:rsidRDefault="00CD06FC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p w:rsidR="00E45718" w:rsidRDefault="00E45718" w:rsidP="00E45718">
      <w:pPr>
        <w:jc w:val="center"/>
        <w:rPr>
          <w:b/>
        </w:rPr>
      </w:pPr>
    </w:p>
    <w:p w:rsidR="00E45718" w:rsidRDefault="00E45718" w:rsidP="00E45718">
      <w:pPr>
        <w:jc w:val="center"/>
        <w:rPr>
          <w:b/>
        </w:rPr>
      </w:pPr>
      <w:r>
        <w:rPr>
          <w:b/>
        </w:rPr>
        <w:t>LISTA DE Ú</w:t>
      </w:r>
      <w:r w:rsidRPr="00001CFF">
        <w:rPr>
          <w:b/>
        </w:rPr>
        <w:t>TILES P</w:t>
      </w:r>
      <w:r>
        <w:rPr>
          <w:b/>
        </w:rPr>
        <w:t>ERIO</w:t>
      </w:r>
      <w:r w:rsidRPr="00001CFF">
        <w:rPr>
          <w:b/>
        </w:rPr>
        <w:t>DO ACADÉMICO 20</w:t>
      </w:r>
      <w:r>
        <w:rPr>
          <w:b/>
        </w:rPr>
        <w:t>2</w:t>
      </w:r>
      <w:r w:rsidR="008122BA">
        <w:rPr>
          <w:b/>
        </w:rPr>
        <w:t>5</w:t>
      </w:r>
    </w:p>
    <w:p w:rsidR="00E45718" w:rsidRDefault="00E45718" w:rsidP="00E4571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4"/>
        <w:gridCol w:w="7310"/>
      </w:tblGrid>
      <w:tr w:rsidR="00E45718" w:rsidRPr="00F95075" w:rsidTr="006D2EF9">
        <w:tc>
          <w:tcPr>
            <w:tcW w:w="1384" w:type="dxa"/>
          </w:tcPr>
          <w:p w:rsidR="00E45718" w:rsidRPr="00F532B3" w:rsidRDefault="00E45718" w:rsidP="006D2EF9">
            <w:r w:rsidRPr="00F532B3">
              <w:t>Nivel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5718" w:rsidRPr="00F532B3" w:rsidRDefault="00E45718" w:rsidP="006D2EF9">
            <w:pPr>
              <w:jc w:val="center"/>
              <w:rPr>
                <w:b/>
              </w:rPr>
            </w:pPr>
            <w:r w:rsidRPr="00F532B3">
              <w:rPr>
                <w:b/>
              </w:rPr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E45718" w:rsidRPr="00F532B3" w:rsidRDefault="00E45718" w:rsidP="006D2EF9">
            <w:pPr>
              <w:rPr>
                <w:b/>
              </w:rPr>
            </w:pPr>
            <w:r w:rsidRPr="00F532B3">
              <w:rPr>
                <w:b/>
              </w:rPr>
              <w:t>Play Group Menor</w:t>
            </w:r>
          </w:p>
        </w:tc>
      </w:tr>
      <w:tr w:rsidR="00E45718" w:rsidRPr="00A93768" w:rsidTr="006D2EF9">
        <w:tc>
          <w:tcPr>
            <w:tcW w:w="1384" w:type="dxa"/>
          </w:tcPr>
          <w:p w:rsidR="00E45718" w:rsidRPr="00F532B3" w:rsidRDefault="00E45718" w:rsidP="006D2EF9">
            <w:r w:rsidRPr="00F532B3">
              <w:t>Educadora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45718" w:rsidRPr="00F532B3" w:rsidRDefault="00E45718" w:rsidP="006D2EF9">
            <w:pPr>
              <w:jc w:val="center"/>
            </w:pPr>
            <w:r w:rsidRPr="00F532B3">
              <w:t>: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E45718" w:rsidRPr="00F532B3" w:rsidRDefault="00BB64F8" w:rsidP="006D2EF9">
            <w:pPr>
              <w:rPr>
                <w:b/>
              </w:rPr>
            </w:pPr>
            <w:r w:rsidRPr="00F532B3">
              <w:rPr>
                <w:b/>
              </w:rPr>
              <w:t>Andrea</w:t>
            </w:r>
            <w:r w:rsidR="00F532B3" w:rsidRPr="00F532B3">
              <w:rPr>
                <w:b/>
              </w:rPr>
              <w:t xml:space="preserve"> Pino</w:t>
            </w:r>
          </w:p>
        </w:tc>
      </w:tr>
    </w:tbl>
    <w:p w:rsidR="00E45718" w:rsidRPr="00A93768" w:rsidRDefault="00E45718" w:rsidP="00E45718">
      <w:pPr>
        <w:pStyle w:val="Sinespaciado"/>
      </w:pPr>
    </w:p>
    <w:p w:rsidR="005A11FF" w:rsidRDefault="005A11FF" w:rsidP="005A11FF">
      <w:pPr>
        <w:ind w:left="-142"/>
        <w:rPr>
          <w:b/>
        </w:rPr>
      </w:pPr>
      <w:r w:rsidRPr="00001CFF">
        <w:rPr>
          <w:b/>
        </w:rPr>
        <w:t>I.  Materiales por Ámbito:</w:t>
      </w:r>
    </w:p>
    <w:p w:rsidR="005A11FF" w:rsidRPr="00911991" w:rsidRDefault="005A11FF" w:rsidP="005A11FF">
      <w:pPr>
        <w:pStyle w:val="Sinespaciado"/>
        <w:rPr>
          <w:b/>
        </w:rPr>
      </w:pPr>
      <w:r w:rsidRPr="00911991">
        <w:rPr>
          <w:b/>
        </w:rPr>
        <w:t xml:space="preserve">1.1 AMBITO: Desarrollo Personal y Social.  </w:t>
      </w:r>
    </w:p>
    <w:p w:rsidR="005A11FF" w:rsidRPr="00AA55EB" w:rsidRDefault="005A11FF" w:rsidP="005A11FF">
      <w:pPr>
        <w:pStyle w:val="Sinespaciado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615"/>
        <w:gridCol w:w="1984"/>
      </w:tblGrid>
      <w:tr w:rsidR="005A11FF" w:rsidRPr="00F95075" w:rsidTr="000806BF">
        <w:tc>
          <w:tcPr>
            <w:tcW w:w="1035" w:type="dxa"/>
            <w:shd w:val="clear" w:color="auto" w:fill="92D050"/>
          </w:tcPr>
          <w:p w:rsidR="005A11FF" w:rsidRPr="00911991" w:rsidRDefault="005A11FF" w:rsidP="006D2EF9">
            <w:pPr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61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1984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01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 xml:space="preserve">Archivador 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01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Cuaderno  tamaño</w:t>
            </w:r>
            <w:r w:rsidR="003C0EE6">
              <w:t xml:space="preserve"> </w:t>
            </w:r>
            <w:r>
              <w:t>college color rojo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6D2EF9">
        <w:trPr>
          <w:trHeight w:val="70"/>
        </w:trPr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01</w:t>
            </w:r>
          </w:p>
        </w:tc>
        <w:tc>
          <w:tcPr>
            <w:tcW w:w="6615" w:type="dxa"/>
          </w:tcPr>
          <w:p w:rsidR="005A11FF" w:rsidRPr="00301F50" w:rsidRDefault="005A11FF" w:rsidP="006D2EF9">
            <w:r>
              <w:t>Juego didáctico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04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Fotos tamaño carnet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 xml:space="preserve">Carpeta color naranja con archivador 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Pr="0057388B" w:rsidRDefault="005A11FF" w:rsidP="006D2EF9">
            <w:pPr>
              <w:jc w:val="center"/>
              <w:rPr>
                <w:b/>
              </w:rPr>
            </w:pPr>
            <w:r w:rsidRPr="0057388B">
              <w:rPr>
                <w:b/>
              </w:rP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Foto Familiar tamaño 13x18 cm.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</w:p>
        </w:tc>
      </w:tr>
    </w:tbl>
    <w:p w:rsidR="005A11FF" w:rsidRPr="00911991" w:rsidRDefault="005A11FF" w:rsidP="005A11FF">
      <w:pPr>
        <w:pStyle w:val="Sinespaciado"/>
        <w:rPr>
          <w:b/>
        </w:rPr>
      </w:pPr>
    </w:p>
    <w:p w:rsidR="005A11FF" w:rsidRPr="00911991" w:rsidRDefault="005A11FF" w:rsidP="005A11FF">
      <w:pPr>
        <w:pStyle w:val="Sinespaciado"/>
        <w:rPr>
          <w:b/>
        </w:rPr>
      </w:pPr>
      <w:r w:rsidRPr="00911991">
        <w:rPr>
          <w:b/>
        </w:rPr>
        <w:t>1.2 AMBITO: Comunicación Integral.</w:t>
      </w:r>
    </w:p>
    <w:p w:rsidR="005A11FF" w:rsidRPr="00F94DC2" w:rsidRDefault="005A11FF" w:rsidP="005A11FF">
      <w:pPr>
        <w:pStyle w:val="Sinespaciado"/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615"/>
        <w:gridCol w:w="1984"/>
      </w:tblGrid>
      <w:tr w:rsidR="005A11FF" w:rsidRPr="00F95075" w:rsidTr="000806BF">
        <w:tc>
          <w:tcPr>
            <w:tcW w:w="103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61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1984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Pr="00F95075" w:rsidRDefault="005A11FF" w:rsidP="00A93768">
            <w:pPr>
              <w:jc w:val="center"/>
            </w:pPr>
            <w:r>
              <w:t>0</w:t>
            </w:r>
            <w:r w:rsidR="00A93768">
              <w:t>1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Carpetas de cartulina española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Carpeta goma evaglitter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Carpeta de cartulina de colores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 w:rsidRPr="00F15014"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Block de dibujo doble faz N°99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 w:rsidRPr="00F15014"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>Cinta de embalaje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05</w:t>
            </w:r>
          </w:p>
        </w:tc>
        <w:tc>
          <w:tcPr>
            <w:tcW w:w="6615" w:type="dxa"/>
          </w:tcPr>
          <w:p w:rsidR="005A11FF" w:rsidRDefault="005A11FF" w:rsidP="006D2EF9">
            <w:r>
              <w:t xml:space="preserve">Pliegos de papel Aconcagua 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Pegamento en barra 40 grs.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 xml:space="preserve">Papel engomado </w:t>
            </w:r>
            <w:r w:rsidR="00A93768">
              <w:t>grande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A93768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Pincel</w:t>
            </w:r>
            <w:r w:rsidR="00A93768">
              <w:t xml:space="preserve"> paleta N°14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>Plumones permanentes punta fina (negro)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>Caja de lápices de colores</w:t>
            </w:r>
            <w:r w:rsidR="00A93768">
              <w:t xml:space="preserve"> gruesos (Jumbo)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 xml:space="preserve">Caja de plumones de colores </w:t>
            </w:r>
            <w:r w:rsidR="00A93768">
              <w:t xml:space="preserve"> gruesos (Jumbo)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 w:rsidRPr="00792C3B"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Pr="0057388B" w:rsidRDefault="005A11FF" w:rsidP="006D2EF9">
            <w:r w:rsidRPr="0057388B">
              <w:t>Lápices grafito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57388B">
            <w:pPr>
              <w:jc w:val="center"/>
            </w:pPr>
            <w:r>
              <w:t>0</w:t>
            </w:r>
            <w:r w:rsidR="0057388B">
              <w:t>1</w:t>
            </w:r>
          </w:p>
        </w:tc>
        <w:tc>
          <w:tcPr>
            <w:tcW w:w="6615" w:type="dxa"/>
          </w:tcPr>
          <w:p w:rsidR="005A11FF" w:rsidRPr="0057388B" w:rsidRDefault="005A11FF" w:rsidP="006D2EF9">
            <w:r w:rsidRPr="0057388B">
              <w:t>Goma de borrar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>Caja de plasticina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  <w:r>
              <w:t>artes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5A11FF" w:rsidRDefault="005A11FF" w:rsidP="006D2EF9">
            <w:r>
              <w:t>Sobre chico  de papel lustre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10</w:t>
            </w:r>
          </w:p>
        </w:tc>
        <w:tc>
          <w:tcPr>
            <w:tcW w:w="6615" w:type="dxa"/>
          </w:tcPr>
          <w:p w:rsidR="005A11FF" w:rsidRDefault="005A11FF" w:rsidP="006D2EF9">
            <w:r>
              <w:t>Laminas para termolaminar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A93768" w:rsidRDefault="00A93768" w:rsidP="006D2EF9">
            <w:r>
              <w:t>Sonata de madera con resorte de metal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  <w:r>
              <w:t>música</w:t>
            </w: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>05</w:t>
            </w:r>
          </w:p>
        </w:tc>
        <w:tc>
          <w:tcPr>
            <w:tcW w:w="6615" w:type="dxa"/>
          </w:tcPr>
          <w:p w:rsidR="00A93768" w:rsidRDefault="00A93768" w:rsidP="006D2EF9">
            <w:r>
              <w:t>Pliegos papel kraff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>02</w:t>
            </w:r>
          </w:p>
        </w:tc>
        <w:tc>
          <w:tcPr>
            <w:tcW w:w="6615" w:type="dxa"/>
          </w:tcPr>
          <w:p w:rsidR="00A93768" w:rsidRDefault="00A93768" w:rsidP="006D2EF9">
            <w:r>
              <w:t>Cajas de lápices de cera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>03</w:t>
            </w:r>
          </w:p>
        </w:tc>
        <w:tc>
          <w:tcPr>
            <w:tcW w:w="6615" w:type="dxa"/>
          </w:tcPr>
          <w:p w:rsidR="00A93768" w:rsidRDefault="00A93768" w:rsidP="006D2EF9">
            <w:r>
              <w:t>Scotch gruesos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A93768" w:rsidRDefault="00A93768" w:rsidP="006D2EF9">
            <w:r>
              <w:t>Plumón de pizarra negro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 xml:space="preserve">01 </w:t>
            </w:r>
          </w:p>
        </w:tc>
        <w:tc>
          <w:tcPr>
            <w:tcW w:w="6615" w:type="dxa"/>
          </w:tcPr>
          <w:p w:rsidR="00A93768" w:rsidRDefault="00A93768" w:rsidP="006D2EF9">
            <w:r>
              <w:t>Cuento tapa dura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  <w:tr w:rsidR="00A93768" w:rsidRPr="00F95075" w:rsidTr="006D2EF9">
        <w:tc>
          <w:tcPr>
            <w:tcW w:w="1035" w:type="dxa"/>
          </w:tcPr>
          <w:p w:rsidR="00A93768" w:rsidRDefault="00A93768" w:rsidP="006D2EF9">
            <w:pPr>
              <w:jc w:val="center"/>
            </w:pPr>
            <w:r>
              <w:t xml:space="preserve">01 </w:t>
            </w:r>
          </w:p>
        </w:tc>
        <w:tc>
          <w:tcPr>
            <w:tcW w:w="6615" w:type="dxa"/>
          </w:tcPr>
          <w:p w:rsidR="00A93768" w:rsidRDefault="00A93768" w:rsidP="006D2EF9">
            <w:r>
              <w:t>Bolsa de palos de helados gruesos</w:t>
            </w:r>
          </w:p>
        </w:tc>
        <w:tc>
          <w:tcPr>
            <w:tcW w:w="1984" w:type="dxa"/>
          </w:tcPr>
          <w:p w:rsidR="00A93768" w:rsidRDefault="00A93768" w:rsidP="006D2EF9">
            <w:pPr>
              <w:jc w:val="center"/>
            </w:pPr>
          </w:p>
        </w:tc>
      </w:tr>
    </w:tbl>
    <w:p w:rsidR="005A11FF" w:rsidRDefault="005A11FF" w:rsidP="005A11FF">
      <w:pPr>
        <w:pStyle w:val="Sinespaciado"/>
      </w:pPr>
    </w:p>
    <w:p w:rsidR="005A11FF" w:rsidRDefault="005A11FF" w:rsidP="005A11FF">
      <w:pPr>
        <w:pStyle w:val="Sinespaciado"/>
        <w:rPr>
          <w:b/>
        </w:rPr>
      </w:pPr>
    </w:p>
    <w:p w:rsidR="0057388B" w:rsidRDefault="0057388B" w:rsidP="005A11FF">
      <w:pPr>
        <w:pStyle w:val="Sinespaciado"/>
        <w:rPr>
          <w:b/>
        </w:rPr>
      </w:pPr>
    </w:p>
    <w:p w:rsidR="0057388B" w:rsidRDefault="0057388B" w:rsidP="005A11FF">
      <w:pPr>
        <w:pStyle w:val="Sinespaciado"/>
        <w:rPr>
          <w:b/>
        </w:rPr>
      </w:pPr>
    </w:p>
    <w:p w:rsidR="0057388B" w:rsidRDefault="0057388B" w:rsidP="005A11FF">
      <w:pPr>
        <w:pStyle w:val="Sinespaciado"/>
        <w:rPr>
          <w:b/>
        </w:rPr>
      </w:pPr>
    </w:p>
    <w:p w:rsidR="0057388B" w:rsidRDefault="0057388B" w:rsidP="005A11FF">
      <w:pPr>
        <w:pStyle w:val="Sinespaciado"/>
        <w:rPr>
          <w:b/>
        </w:rPr>
      </w:pPr>
    </w:p>
    <w:p w:rsidR="005A11FF" w:rsidRDefault="005A11FF" w:rsidP="005A11FF">
      <w:pPr>
        <w:pStyle w:val="Sinespaciado"/>
        <w:rPr>
          <w:b/>
        </w:rPr>
      </w:pPr>
    </w:p>
    <w:p w:rsidR="005A11FF" w:rsidRPr="00911991" w:rsidRDefault="005A11FF" w:rsidP="005A11FF">
      <w:pPr>
        <w:pStyle w:val="Sinespaciado"/>
        <w:rPr>
          <w:b/>
        </w:rPr>
      </w:pPr>
      <w:r w:rsidRPr="00911991">
        <w:rPr>
          <w:b/>
        </w:rPr>
        <w:lastRenderedPageBreak/>
        <w:t>1.3 AMBITO: Interacción y Comprensión del entorno.</w:t>
      </w:r>
    </w:p>
    <w:p w:rsidR="005A11FF" w:rsidRPr="00AA55EB" w:rsidRDefault="005A11FF" w:rsidP="005A11FF">
      <w:pPr>
        <w:pStyle w:val="Sinespaciado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615"/>
        <w:gridCol w:w="1984"/>
      </w:tblGrid>
      <w:tr w:rsidR="005A11FF" w:rsidRPr="00F95075" w:rsidTr="000806BF">
        <w:tc>
          <w:tcPr>
            <w:tcW w:w="103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61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1984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10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Platos de cartón blancos desechables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  <w:r>
              <w:t>ciencias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10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 xml:space="preserve">Vasos desechables 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  <w:r>
              <w:t>ciencias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Pr="00F95075" w:rsidRDefault="005A11FF" w:rsidP="006D2EF9">
            <w:r>
              <w:t>Caja de cotonitos</w:t>
            </w:r>
          </w:p>
        </w:tc>
        <w:tc>
          <w:tcPr>
            <w:tcW w:w="1984" w:type="dxa"/>
          </w:tcPr>
          <w:p w:rsidR="005A11FF" w:rsidRPr="00F95075" w:rsidRDefault="005A11FF" w:rsidP="006D2EF9">
            <w:pPr>
              <w:jc w:val="center"/>
            </w:pPr>
            <w:r>
              <w:t>ciencias</w:t>
            </w:r>
          </w:p>
        </w:tc>
      </w:tr>
      <w:tr w:rsidR="005A11FF" w:rsidRPr="00F95075" w:rsidTr="006D2EF9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5A11FF" w:rsidRDefault="005A11FF" w:rsidP="006D2EF9">
            <w:r>
              <w:t>Bolsa de bombillas</w:t>
            </w:r>
          </w:p>
        </w:tc>
        <w:tc>
          <w:tcPr>
            <w:tcW w:w="1984" w:type="dxa"/>
          </w:tcPr>
          <w:p w:rsidR="005A11FF" w:rsidRDefault="005A11FF" w:rsidP="006D2EF9">
            <w:pPr>
              <w:jc w:val="center"/>
            </w:pPr>
          </w:p>
        </w:tc>
      </w:tr>
    </w:tbl>
    <w:p w:rsidR="005A11FF" w:rsidRDefault="005A11FF" w:rsidP="005A11FF">
      <w:pPr>
        <w:rPr>
          <w:b/>
        </w:rPr>
      </w:pPr>
    </w:p>
    <w:p w:rsidR="008122BA" w:rsidRPr="00911991" w:rsidRDefault="008122BA" w:rsidP="008122BA">
      <w:pPr>
        <w:pStyle w:val="Sinespaciado"/>
        <w:rPr>
          <w:b/>
        </w:rPr>
      </w:pPr>
      <w:r w:rsidRPr="00911991">
        <w:rPr>
          <w:b/>
        </w:rPr>
        <w:t>1.</w:t>
      </w:r>
      <w:r>
        <w:rPr>
          <w:b/>
        </w:rPr>
        <w:t>4EDUCACIÓN FÍSICA</w:t>
      </w:r>
      <w:r w:rsidRPr="00911991">
        <w:rPr>
          <w:b/>
        </w:rPr>
        <w:t>.</w:t>
      </w:r>
    </w:p>
    <w:p w:rsidR="008122BA" w:rsidRPr="00AA55EB" w:rsidRDefault="008122BA" w:rsidP="008122BA">
      <w:pPr>
        <w:pStyle w:val="Sinespaciado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615"/>
        <w:gridCol w:w="1984"/>
      </w:tblGrid>
      <w:tr w:rsidR="008122BA" w:rsidRPr="00F95075" w:rsidTr="000806BF">
        <w:tc>
          <w:tcPr>
            <w:tcW w:w="1035" w:type="dxa"/>
            <w:shd w:val="clear" w:color="auto" w:fill="92D050"/>
          </w:tcPr>
          <w:p w:rsidR="008122BA" w:rsidRPr="00911991" w:rsidRDefault="008122BA" w:rsidP="006D2EF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615" w:type="dxa"/>
            <w:shd w:val="clear" w:color="auto" w:fill="92D050"/>
          </w:tcPr>
          <w:p w:rsidR="008122BA" w:rsidRPr="00911991" w:rsidRDefault="008122BA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1984" w:type="dxa"/>
            <w:shd w:val="clear" w:color="auto" w:fill="92D050"/>
          </w:tcPr>
          <w:p w:rsidR="008122BA" w:rsidRPr="00911991" w:rsidRDefault="008122BA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8122BA" w:rsidRPr="00F95075" w:rsidTr="006D2EF9">
        <w:tc>
          <w:tcPr>
            <w:tcW w:w="1035" w:type="dxa"/>
          </w:tcPr>
          <w:p w:rsidR="008122BA" w:rsidRDefault="008122BA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8122BA" w:rsidRPr="00F95075" w:rsidRDefault="008122BA" w:rsidP="006D2EF9">
            <w:r>
              <w:t>Calza azúl o short azúl</w:t>
            </w:r>
          </w:p>
        </w:tc>
        <w:tc>
          <w:tcPr>
            <w:tcW w:w="1984" w:type="dxa"/>
          </w:tcPr>
          <w:p w:rsidR="008122BA" w:rsidRPr="00F95075" w:rsidRDefault="008122BA" w:rsidP="006D2EF9">
            <w:pPr>
              <w:jc w:val="center"/>
            </w:pPr>
          </w:p>
        </w:tc>
      </w:tr>
      <w:tr w:rsidR="008122BA" w:rsidRPr="00F95075" w:rsidTr="006D2EF9">
        <w:tc>
          <w:tcPr>
            <w:tcW w:w="1035" w:type="dxa"/>
          </w:tcPr>
          <w:p w:rsidR="008122BA" w:rsidRDefault="008122BA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8122BA" w:rsidRPr="00F95075" w:rsidRDefault="008122BA" w:rsidP="006D2EF9">
            <w:r>
              <w:t>Buzo del colegio</w:t>
            </w:r>
          </w:p>
        </w:tc>
        <w:tc>
          <w:tcPr>
            <w:tcW w:w="1984" w:type="dxa"/>
          </w:tcPr>
          <w:p w:rsidR="008122BA" w:rsidRPr="00F95075" w:rsidRDefault="008122BA" w:rsidP="006D2EF9">
            <w:pPr>
              <w:jc w:val="center"/>
            </w:pPr>
          </w:p>
        </w:tc>
      </w:tr>
      <w:tr w:rsidR="008122BA" w:rsidRPr="00F95075" w:rsidTr="006D2EF9">
        <w:tc>
          <w:tcPr>
            <w:tcW w:w="1035" w:type="dxa"/>
          </w:tcPr>
          <w:p w:rsidR="008122BA" w:rsidRPr="00F95075" w:rsidRDefault="008122BA" w:rsidP="006D2EF9">
            <w:pPr>
              <w:jc w:val="center"/>
            </w:pPr>
            <w:r>
              <w:t xml:space="preserve">01 </w:t>
            </w:r>
          </w:p>
        </w:tc>
        <w:tc>
          <w:tcPr>
            <w:tcW w:w="6615" w:type="dxa"/>
          </w:tcPr>
          <w:p w:rsidR="008122BA" w:rsidRPr="00F95075" w:rsidRDefault="008122BA" w:rsidP="006D2EF9">
            <w:r>
              <w:t xml:space="preserve">Polera azul </w:t>
            </w:r>
          </w:p>
        </w:tc>
        <w:tc>
          <w:tcPr>
            <w:tcW w:w="1984" w:type="dxa"/>
          </w:tcPr>
          <w:p w:rsidR="008122BA" w:rsidRPr="00F95075" w:rsidRDefault="008122BA" w:rsidP="006D2EF9">
            <w:pPr>
              <w:jc w:val="center"/>
            </w:pPr>
          </w:p>
        </w:tc>
      </w:tr>
      <w:tr w:rsidR="008122BA" w:rsidRPr="00F95075" w:rsidTr="006D2EF9">
        <w:tc>
          <w:tcPr>
            <w:tcW w:w="1035" w:type="dxa"/>
          </w:tcPr>
          <w:p w:rsidR="008122BA" w:rsidRDefault="008122BA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8122BA" w:rsidRDefault="008122BA" w:rsidP="006D2EF9">
            <w:r>
              <w:t>Calcetas blancas o negras</w:t>
            </w:r>
          </w:p>
        </w:tc>
        <w:tc>
          <w:tcPr>
            <w:tcW w:w="1984" w:type="dxa"/>
          </w:tcPr>
          <w:p w:rsidR="008122BA" w:rsidRDefault="008122BA" w:rsidP="006D2EF9">
            <w:pPr>
              <w:jc w:val="center"/>
            </w:pPr>
          </w:p>
        </w:tc>
      </w:tr>
      <w:tr w:rsidR="008122BA" w:rsidRPr="00F95075" w:rsidTr="006D2EF9">
        <w:tc>
          <w:tcPr>
            <w:tcW w:w="1035" w:type="dxa"/>
          </w:tcPr>
          <w:p w:rsidR="008122BA" w:rsidRDefault="008122BA" w:rsidP="006D2EF9">
            <w:pPr>
              <w:jc w:val="center"/>
            </w:pPr>
            <w:r>
              <w:t>01</w:t>
            </w:r>
          </w:p>
        </w:tc>
        <w:tc>
          <w:tcPr>
            <w:tcW w:w="6615" w:type="dxa"/>
          </w:tcPr>
          <w:p w:rsidR="008122BA" w:rsidRDefault="008122BA" w:rsidP="006D2EF9">
            <w:r>
              <w:t>Toalla pequeña para lavado de cara y manos después de la clase</w:t>
            </w:r>
          </w:p>
        </w:tc>
        <w:tc>
          <w:tcPr>
            <w:tcW w:w="1984" w:type="dxa"/>
          </w:tcPr>
          <w:p w:rsidR="008122BA" w:rsidRDefault="008122BA" w:rsidP="006D2EF9">
            <w:pPr>
              <w:jc w:val="center"/>
            </w:pPr>
          </w:p>
        </w:tc>
      </w:tr>
    </w:tbl>
    <w:p w:rsidR="008122BA" w:rsidRDefault="008122BA" w:rsidP="005A11FF">
      <w:pPr>
        <w:rPr>
          <w:b/>
        </w:rPr>
      </w:pPr>
    </w:p>
    <w:p w:rsidR="005A11FF" w:rsidRDefault="005A11FF" w:rsidP="005A11FF">
      <w:pPr>
        <w:rPr>
          <w:b/>
        </w:rPr>
      </w:pPr>
      <w:r>
        <w:rPr>
          <w:b/>
        </w:rPr>
        <w:t>II.  Otros. Higiene, Material para el año.</w:t>
      </w:r>
    </w:p>
    <w:p w:rsidR="005A11FF" w:rsidRPr="00911991" w:rsidRDefault="005A11FF" w:rsidP="005A11FF">
      <w:pPr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623"/>
        <w:gridCol w:w="1976"/>
      </w:tblGrid>
      <w:tr w:rsidR="005A11FF" w:rsidRPr="00F95075" w:rsidTr="000806BF">
        <w:tc>
          <w:tcPr>
            <w:tcW w:w="1035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6623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Material solicitado</w:t>
            </w:r>
          </w:p>
        </w:tc>
        <w:tc>
          <w:tcPr>
            <w:tcW w:w="1976" w:type="dxa"/>
            <w:shd w:val="clear" w:color="auto" w:fill="92D050"/>
          </w:tcPr>
          <w:p w:rsidR="005A11FF" w:rsidRPr="00911991" w:rsidRDefault="005A11FF" w:rsidP="006D2EF9">
            <w:pPr>
              <w:jc w:val="center"/>
              <w:rPr>
                <w:b/>
              </w:rPr>
            </w:pPr>
            <w:r w:rsidRPr="00911991">
              <w:rPr>
                <w:b/>
              </w:rPr>
              <w:t>Destino</w:t>
            </w: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04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Cepillos de dientes marcados (anual)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Jabón con dosificador (anual)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03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Cajas de pañuelos desechables (anual)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Vasos plástico con mango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Peineta o cepillo para el pelo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Delantal para pintura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Muda completa de repuesto en bolsa de género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Pechera azul  (para almuerzo)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Pr="00F95075" w:rsidRDefault="005A11FF" w:rsidP="006D2EF9">
            <w:pPr>
              <w:jc w:val="center"/>
            </w:pPr>
            <w:r>
              <w:t>06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Sachet de toallas húmedas (anual)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02</w:t>
            </w:r>
          </w:p>
        </w:tc>
        <w:tc>
          <w:tcPr>
            <w:tcW w:w="6623" w:type="dxa"/>
          </w:tcPr>
          <w:p w:rsidR="005A11FF" w:rsidRPr="00F95075" w:rsidRDefault="005A11FF" w:rsidP="00AC22D8">
            <w:r>
              <w:t>Desodorante ambiental (</w:t>
            </w:r>
            <w:r w:rsidR="00AC22D8">
              <w:t>optativo</w:t>
            </w:r>
            <w:r>
              <w:t>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04</w:t>
            </w:r>
          </w:p>
        </w:tc>
        <w:tc>
          <w:tcPr>
            <w:tcW w:w="6623" w:type="dxa"/>
          </w:tcPr>
          <w:p w:rsidR="005A11FF" w:rsidRPr="00F95075" w:rsidRDefault="005A11FF" w:rsidP="00AC22D8">
            <w:r>
              <w:t>Toallas húmedas desinfectantes (</w:t>
            </w:r>
            <w:r w:rsidR="00AC22D8">
              <w:t>optativo</w:t>
            </w:r>
            <w:r>
              <w:t>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20</w:t>
            </w:r>
          </w:p>
        </w:tc>
        <w:tc>
          <w:tcPr>
            <w:tcW w:w="6623" w:type="dxa"/>
          </w:tcPr>
          <w:p w:rsidR="005A11FF" w:rsidRPr="00F95075" w:rsidRDefault="005A11FF" w:rsidP="006D2EF9">
            <w:r>
              <w:t>Bolsas plásticas desechables tipo camiseta</w:t>
            </w:r>
            <w:r w:rsidR="00AC22D8">
              <w:t xml:space="preserve"> (opativo)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  <w:tr w:rsidR="005A11FF" w:rsidRPr="00F95075" w:rsidTr="00A1729F">
        <w:tc>
          <w:tcPr>
            <w:tcW w:w="1035" w:type="dxa"/>
          </w:tcPr>
          <w:p w:rsidR="005A11FF" w:rsidRDefault="005A11FF" w:rsidP="006D2EF9">
            <w:pPr>
              <w:jc w:val="center"/>
            </w:pPr>
            <w:r>
              <w:t>01</w:t>
            </w:r>
          </w:p>
        </w:tc>
        <w:tc>
          <w:tcPr>
            <w:tcW w:w="6623" w:type="dxa"/>
          </w:tcPr>
          <w:p w:rsidR="005A11FF" w:rsidRDefault="005A11FF" w:rsidP="006D2EF9">
            <w:r>
              <w:t>Sabanas tamaño cuna para siesta, en invierno saquito de dormir</w:t>
            </w:r>
          </w:p>
        </w:tc>
        <w:tc>
          <w:tcPr>
            <w:tcW w:w="1976" w:type="dxa"/>
          </w:tcPr>
          <w:p w:rsidR="005A11FF" w:rsidRPr="00F95075" w:rsidRDefault="005A11FF" w:rsidP="006D2EF9">
            <w:pPr>
              <w:jc w:val="center"/>
            </w:pPr>
          </w:p>
        </w:tc>
      </w:tr>
    </w:tbl>
    <w:p w:rsidR="005A11FF" w:rsidRDefault="005A11FF" w:rsidP="00E45718">
      <w:pPr>
        <w:ind w:right="-516"/>
        <w:jc w:val="both"/>
        <w:rPr>
          <w:rFonts w:cs="Arial"/>
          <w:b/>
          <w:sz w:val="24"/>
          <w:szCs w:val="24"/>
        </w:rPr>
      </w:pPr>
    </w:p>
    <w:p w:rsidR="00E45718" w:rsidRDefault="00E45718" w:rsidP="00E45718">
      <w:pPr>
        <w:ind w:right="-516"/>
        <w:jc w:val="both"/>
        <w:rPr>
          <w:rFonts w:cs="Arial"/>
          <w:b/>
          <w:sz w:val="24"/>
          <w:szCs w:val="24"/>
        </w:rPr>
      </w:pPr>
      <w:r w:rsidRPr="00E45718">
        <w:rPr>
          <w:rFonts w:cs="Arial"/>
          <w:b/>
          <w:sz w:val="24"/>
          <w:szCs w:val="24"/>
        </w:rPr>
        <w:t xml:space="preserve">Nota: Los niños y niñas que usan pañales, deben traer 4 pañales y un paquete de toallitas húmedas, </w:t>
      </w:r>
    </w:p>
    <w:p w:rsidR="00E45718" w:rsidRPr="00E45718" w:rsidRDefault="00E45718" w:rsidP="00E45718">
      <w:pPr>
        <w:ind w:right="-516"/>
        <w:jc w:val="both"/>
        <w:rPr>
          <w:rFonts w:cs="Arial"/>
          <w:b/>
          <w:sz w:val="24"/>
          <w:szCs w:val="24"/>
        </w:rPr>
      </w:pPr>
      <w:r w:rsidRPr="00E45718">
        <w:rPr>
          <w:rFonts w:cs="Arial"/>
          <w:b/>
          <w:sz w:val="24"/>
          <w:szCs w:val="24"/>
        </w:rPr>
        <w:t>en una bolsa Ziploc grande, marcada con su nombre,  dentro de la mochila diariamente.</w:t>
      </w:r>
    </w:p>
    <w:p w:rsidR="00E45718" w:rsidRDefault="00E45718" w:rsidP="00E45718">
      <w:pPr>
        <w:ind w:right="-516"/>
        <w:jc w:val="both"/>
        <w:rPr>
          <w:rFonts w:cs="Arial"/>
          <w:b/>
        </w:rPr>
      </w:pPr>
    </w:p>
    <w:p w:rsidR="00E45718" w:rsidRDefault="00E45718" w:rsidP="00E45718">
      <w:pPr>
        <w:ind w:right="-516"/>
        <w:jc w:val="both"/>
        <w:rPr>
          <w:rFonts w:cs="Arial"/>
          <w:b/>
        </w:rPr>
      </w:pPr>
    </w:p>
    <w:p w:rsidR="00E45718" w:rsidRPr="00187180" w:rsidRDefault="00E45718" w:rsidP="00E45718">
      <w:pPr>
        <w:ind w:right="-516"/>
        <w:jc w:val="both"/>
        <w:rPr>
          <w:rFonts w:cs="Arial"/>
        </w:rPr>
      </w:pPr>
      <w:r>
        <w:rPr>
          <w:rFonts w:cs="Arial"/>
        </w:rPr>
        <w:t xml:space="preserve">TODOS </w:t>
      </w:r>
      <w:r w:rsidRPr="00187180">
        <w:rPr>
          <w:rFonts w:cs="Arial"/>
        </w:rPr>
        <w:t>LOS MATERIALES Y PRENDAS DE ROPA</w:t>
      </w:r>
      <w:r>
        <w:rPr>
          <w:rFonts w:cs="Arial"/>
        </w:rPr>
        <w:t>, DEBEN VENIR MARCADOS</w:t>
      </w:r>
      <w:r w:rsidRPr="00187180">
        <w:rPr>
          <w:rFonts w:cs="Arial"/>
        </w:rPr>
        <w:t>.</w:t>
      </w:r>
    </w:p>
    <w:p w:rsidR="00E45718" w:rsidRPr="00187180" w:rsidRDefault="00E45718" w:rsidP="00E45718">
      <w:pPr>
        <w:ind w:right="-516"/>
        <w:jc w:val="both"/>
        <w:rPr>
          <w:rFonts w:cs="Arial"/>
        </w:rPr>
      </w:pPr>
      <w:r w:rsidRPr="00187180">
        <w:rPr>
          <w:rFonts w:cs="Arial"/>
        </w:rPr>
        <w:t>LOS MATERIALES DEBEN SER ENTREGADOS ANTES DEL INICIO DE CLASES.</w:t>
      </w:r>
    </w:p>
    <w:p w:rsidR="00E45718" w:rsidRDefault="00E45718" w:rsidP="00E45718">
      <w:pPr>
        <w:ind w:right="-516"/>
        <w:jc w:val="both"/>
        <w:rPr>
          <w:rFonts w:cs="Arial"/>
        </w:rPr>
      </w:pPr>
    </w:p>
    <w:p w:rsidR="00E45718" w:rsidRDefault="00E45718" w:rsidP="00E45718">
      <w:pPr>
        <w:ind w:right="-516"/>
        <w:jc w:val="both"/>
        <w:rPr>
          <w:rFonts w:cs="Arial"/>
        </w:rPr>
      </w:pPr>
    </w:p>
    <w:p w:rsidR="00E45718" w:rsidRPr="005A11FF" w:rsidRDefault="00E45718" w:rsidP="00E45718">
      <w:pPr>
        <w:pStyle w:val="Prrafodelista"/>
        <w:widowControl/>
        <w:numPr>
          <w:ilvl w:val="0"/>
          <w:numId w:val="5"/>
        </w:numPr>
        <w:autoSpaceDE/>
        <w:autoSpaceDN/>
        <w:ind w:left="284" w:hanging="284"/>
        <w:contextualSpacing/>
        <w:rPr>
          <w:rFonts w:cs="Arial"/>
          <w:b/>
          <w:sz w:val="24"/>
          <w:szCs w:val="24"/>
        </w:rPr>
      </w:pPr>
      <w:r w:rsidRPr="005A11FF">
        <w:rPr>
          <w:rFonts w:cs="Arial"/>
          <w:b/>
          <w:sz w:val="24"/>
          <w:szCs w:val="24"/>
        </w:rPr>
        <w:t>Se exigirá certificado médico de compatibilidad con la actividad física, el cual debe presentarse a más tardar la primera semana de marzo.</w:t>
      </w:r>
    </w:p>
    <w:p w:rsidR="00E45718" w:rsidRPr="00187180" w:rsidRDefault="00E45718" w:rsidP="00E45718">
      <w:pPr>
        <w:jc w:val="both"/>
        <w:rPr>
          <w:rFonts w:cs="Arial"/>
        </w:rPr>
      </w:pPr>
    </w:p>
    <w:p w:rsidR="00E45718" w:rsidRPr="00187180" w:rsidRDefault="008539B0" w:rsidP="00E45718">
      <w:pPr>
        <w:ind w:left="2124" w:firstLine="708"/>
        <w:jc w:val="both"/>
        <w:rPr>
          <w:rFonts w:cs="Arial"/>
        </w:rPr>
      </w:pPr>
      <w:r w:rsidRPr="008539B0">
        <w:rPr>
          <w:rFonts w:cs="Arial"/>
          <w:noProof/>
          <w:lang w:eastAsia="es-CL"/>
        </w:rPr>
        <w:pict>
          <v:shape id="Text Box 2" o:spid="_x0000_s2050" type="#_x0000_t202" style="position:absolute;left:0;text-align:left;margin-left:-21.15pt;margin-top:11.9pt;width:459.75pt;height:4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" filled="f" stroked="f">
            <v:textbox>
              <w:txbxContent>
                <w:p w:rsidR="00E45718" w:rsidRDefault="00E45718" w:rsidP="00E45718">
                  <w:pPr>
                    <w:pStyle w:val="Prrafodelista"/>
                  </w:pPr>
                </w:p>
              </w:txbxContent>
            </v:textbox>
          </v:shape>
        </w:pict>
      </w:r>
    </w:p>
    <w:p w:rsidR="00E45718" w:rsidRPr="00187180" w:rsidRDefault="00E45718" w:rsidP="00E45718"/>
    <w:p w:rsidR="00E45718" w:rsidRDefault="00E45718" w:rsidP="00C07BAE">
      <w:pPr>
        <w:pStyle w:val="Textoindependiente"/>
        <w:spacing w:before="45"/>
        <w:ind w:right="3434"/>
        <w:rPr>
          <w:b w:val="0"/>
        </w:rPr>
      </w:pPr>
    </w:p>
    <w:sectPr w:rsidR="00E45718" w:rsidSect="00CD06FC">
      <w:headerReference w:type="default" r:id="rId8"/>
      <w:pgSz w:w="12240" w:h="15840"/>
      <w:pgMar w:top="1360" w:right="520" w:bottom="280" w:left="960" w:header="5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51" w:rsidRDefault="00685D51" w:rsidP="00CD06FC">
      <w:r>
        <w:separator/>
      </w:r>
    </w:p>
  </w:endnote>
  <w:endnote w:type="continuationSeparator" w:id="1">
    <w:p w:rsidR="00685D51" w:rsidRDefault="00685D51" w:rsidP="00CD0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51" w:rsidRDefault="00685D51" w:rsidP="00CD06FC">
      <w:r>
        <w:separator/>
      </w:r>
    </w:p>
  </w:footnote>
  <w:footnote w:type="continuationSeparator" w:id="1">
    <w:p w:rsidR="00685D51" w:rsidRDefault="00685D51" w:rsidP="00CD0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FC" w:rsidRDefault="000C0AD8">
    <w:pPr>
      <w:pStyle w:val="Textoindependiente"/>
      <w:spacing w:line="14" w:lineRule="auto"/>
      <w:rPr>
        <w:b w:val="0"/>
        <w:sz w:val="20"/>
      </w:rPr>
    </w:pPr>
    <w:r>
      <w:rPr>
        <w:b w:val="0"/>
        <w:bCs w:val="0"/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741680</wp:posOffset>
          </wp:positionH>
          <wp:positionV relativeFrom="page">
            <wp:posOffset>367030</wp:posOffset>
          </wp:positionV>
          <wp:extent cx="396875" cy="504190"/>
          <wp:effectExtent l="19050" t="0" r="3175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9B0" w:rsidRPr="008539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92.7pt;margin-top:28.85pt;width:174.5pt;height:29.5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" filled="f" stroked="f">
          <v:textbox inset="0,0,0,0">
            <w:txbxContent>
              <w:p w:rsidR="00CD06FC" w:rsidRDefault="002176FC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b/>
                    <w:color w:val="17365D"/>
                    <w:sz w:val="16"/>
                  </w:rPr>
                  <w:t>COLEGIO</w:t>
                </w:r>
                <w:r w:rsidR="003C0EE6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INGLES</w:t>
                </w:r>
                <w:r w:rsidR="003C0EE6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DE</w:t>
                </w:r>
                <w:r w:rsidR="003C0EE6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LOS</w:t>
                </w:r>
                <w:r w:rsidR="003C0EE6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ANDES</w:t>
                </w:r>
                <w:r w:rsidR="003C0EE6">
                  <w:rPr>
                    <w:b/>
                    <w:color w:val="17365D"/>
                    <w:sz w:val="16"/>
                  </w:rPr>
                  <w:t xml:space="preserve"> </w:t>
                </w:r>
                <w:r>
                  <w:rPr>
                    <w:b/>
                    <w:color w:val="17365D"/>
                    <w:sz w:val="16"/>
                  </w:rPr>
                  <w:t>“</w:t>
                </w:r>
                <w:r>
                  <w:rPr>
                    <w:color w:val="17365D"/>
                    <w:sz w:val="16"/>
                  </w:rPr>
                  <w:t>Sun</w:t>
                </w:r>
                <w:r w:rsidR="003C0EE6">
                  <w:rPr>
                    <w:color w:val="17365D"/>
                    <w:sz w:val="16"/>
                  </w:rPr>
                  <w:t xml:space="preserve"> </w:t>
                </w:r>
                <w:r>
                  <w:rPr>
                    <w:color w:val="17365D"/>
                    <w:sz w:val="16"/>
                  </w:rPr>
                  <w:t>Valley</w:t>
                </w:r>
                <w:r w:rsidR="003C0EE6">
                  <w:rPr>
                    <w:color w:val="17365D"/>
                    <w:sz w:val="16"/>
                  </w:rPr>
                  <w:t xml:space="preserve"> </w:t>
                </w:r>
                <w:r>
                  <w:rPr>
                    <w:color w:val="17365D"/>
                    <w:sz w:val="16"/>
                  </w:rPr>
                  <w:t>College”</w:t>
                </w:r>
              </w:p>
              <w:p w:rsidR="00CD06FC" w:rsidRDefault="002176FC">
                <w:pPr>
                  <w:ind w:left="20" w:right="1695"/>
                  <w:rPr>
                    <w:sz w:val="16"/>
                  </w:rPr>
                </w:pPr>
                <w:r>
                  <w:rPr>
                    <w:color w:val="17365D"/>
                    <w:sz w:val="16"/>
                  </w:rPr>
                  <w:t>UnidadTécnicaPedagógica</w:t>
                </w:r>
                <w:hyperlink r:id="rId2">
                  <w:r>
                    <w:rPr>
                      <w:color w:val="17365D"/>
                      <w:sz w:val="16"/>
                    </w:rPr>
                    <w:t>www.cingles.cl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7E40"/>
    <w:multiLevelType w:val="hybridMultilevel"/>
    <w:tmpl w:val="8772A4E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2F5E"/>
    <w:multiLevelType w:val="hybridMultilevel"/>
    <w:tmpl w:val="DAF47F56"/>
    <w:lvl w:ilvl="0" w:tplc="921264BE">
      <w:start w:val="1"/>
      <w:numFmt w:val="upperRoman"/>
      <w:lvlText w:val="%1."/>
      <w:lvlJc w:val="left"/>
      <w:pPr>
        <w:ind w:left="865" w:hanging="720"/>
        <w:jc w:val="righ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 w:tplc="259A0BA6">
      <w:numFmt w:val="bullet"/>
      <w:lvlText w:val="•"/>
      <w:lvlJc w:val="left"/>
      <w:pPr>
        <w:ind w:left="1850" w:hanging="720"/>
      </w:pPr>
      <w:rPr>
        <w:rFonts w:hint="default"/>
        <w:lang w:val="es-ES" w:eastAsia="en-US" w:bidi="ar-SA"/>
      </w:rPr>
    </w:lvl>
    <w:lvl w:ilvl="2" w:tplc="3A681C2A">
      <w:numFmt w:val="bullet"/>
      <w:lvlText w:val="•"/>
      <w:lvlJc w:val="left"/>
      <w:pPr>
        <w:ind w:left="2840" w:hanging="720"/>
      </w:pPr>
      <w:rPr>
        <w:rFonts w:hint="default"/>
        <w:lang w:val="es-ES" w:eastAsia="en-US" w:bidi="ar-SA"/>
      </w:rPr>
    </w:lvl>
    <w:lvl w:ilvl="3" w:tplc="B8B48214">
      <w:numFmt w:val="bullet"/>
      <w:lvlText w:val="•"/>
      <w:lvlJc w:val="left"/>
      <w:pPr>
        <w:ind w:left="3830" w:hanging="720"/>
      </w:pPr>
      <w:rPr>
        <w:rFonts w:hint="default"/>
        <w:lang w:val="es-ES" w:eastAsia="en-US" w:bidi="ar-SA"/>
      </w:rPr>
    </w:lvl>
    <w:lvl w:ilvl="4" w:tplc="A5D45910">
      <w:numFmt w:val="bullet"/>
      <w:lvlText w:val="•"/>
      <w:lvlJc w:val="left"/>
      <w:pPr>
        <w:ind w:left="4820" w:hanging="720"/>
      </w:pPr>
      <w:rPr>
        <w:rFonts w:hint="default"/>
        <w:lang w:val="es-ES" w:eastAsia="en-US" w:bidi="ar-SA"/>
      </w:rPr>
    </w:lvl>
    <w:lvl w:ilvl="5" w:tplc="3D88D46A">
      <w:numFmt w:val="bullet"/>
      <w:lvlText w:val="•"/>
      <w:lvlJc w:val="left"/>
      <w:pPr>
        <w:ind w:left="5810" w:hanging="720"/>
      </w:pPr>
      <w:rPr>
        <w:rFonts w:hint="default"/>
        <w:lang w:val="es-ES" w:eastAsia="en-US" w:bidi="ar-SA"/>
      </w:rPr>
    </w:lvl>
    <w:lvl w:ilvl="6" w:tplc="A8EA884C">
      <w:numFmt w:val="bullet"/>
      <w:lvlText w:val="•"/>
      <w:lvlJc w:val="left"/>
      <w:pPr>
        <w:ind w:left="6800" w:hanging="720"/>
      </w:pPr>
      <w:rPr>
        <w:rFonts w:hint="default"/>
        <w:lang w:val="es-ES" w:eastAsia="en-US" w:bidi="ar-SA"/>
      </w:rPr>
    </w:lvl>
    <w:lvl w:ilvl="7" w:tplc="6F2426FC">
      <w:numFmt w:val="bullet"/>
      <w:lvlText w:val="•"/>
      <w:lvlJc w:val="left"/>
      <w:pPr>
        <w:ind w:left="7790" w:hanging="720"/>
      </w:pPr>
      <w:rPr>
        <w:rFonts w:hint="default"/>
        <w:lang w:val="es-ES" w:eastAsia="en-US" w:bidi="ar-SA"/>
      </w:rPr>
    </w:lvl>
    <w:lvl w:ilvl="8" w:tplc="E0162CFA">
      <w:numFmt w:val="bullet"/>
      <w:lvlText w:val="•"/>
      <w:lvlJc w:val="left"/>
      <w:pPr>
        <w:ind w:left="8780" w:hanging="720"/>
      </w:pPr>
      <w:rPr>
        <w:rFonts w:hint="default"/>
        <w:lang w:val="es-ES" w:eastAsia="en-US" w:bidi="ar-SA"/>
      </w:rPr>
    </w:lvl>
  </w:abstractNum>
  <w:abstractNum w:abstractNumId="2">
    <w:nsid w:val="24837C34"/>
    <w:multiLevelType w:val="hybridMultilevel"/>
    <w:tmpl w:val="542C877A"/>
    <w:lvl w:ilvl="0" w:tplc="C400C78A">
      <w:start w:val="1"/>
      <w:numFmt w:val="decimal"/>
      <w:lvlText w:val="%1"/>
      <w:lvlJc w:val="left"/>
      <w:pPr>
        <w:ind w:left="667" w:hanging="382"/>
      </w:pPr>
      <w:rPr>
        <w:rFonts w:hint="default"/>
        <w:lang w:val="es-ES" w:eastAsia="en-US" w:bidi="ar-SA"/>
      </w:rPr>
    </w:lvl>
    <w:lvl w:ilvl="1" w:tplc="A22621B4">
      <w:numFmt w:val="none"/>
      <w:lvlText w:val=""/>
      <w:lvlJc w:val="left"/>
      <w:pPr>
        <w:tabs>
          <w:tab w:val="num" w:pos="360"/>
        </w:tabs>
      </w:pPr>
    </w:lvl>
    <w:lvl w:ilvl="2" w:tplc="7C7C001A">
      <w:numFmt w:val="bullet"/>
      <w:lvlText w:val=""/>
      <w:lvlJc w:val="left"/>
      <w:pPr>
        <w:ind w:left="1006" w:hanging="360"/>
      </w:pPr>
      <w:rPr>
        <w:rFonts w:hint="default"/>
        <w:w w:val="99"/>
        <w:lang w:val="es-ES" w:eastAsia="en-US" w:bidi="ar-SA"/>
      </w:rPr>
    </w:lvl>
    <w:lvl w:ilvl="3" w:tplc="2CDAEB30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4" w:tplc="1102D9BC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 w:tplc="806E7D52">
      <w:numFmt w:val="bullet"/>
      <w:lvlText w:val="•"/>
      <w:lvlJc w:val="left"/>
      <w:pPr>
        <w:ind w:left="5337" w:hanging="360"/>
      </w:pPr>
      <w:rPr>
        <w:rFonts w:hint="default"/>
        <w:lang w:val="es-ES" w:eastAsia="en-US" w:bidi="ar-SA"/>
      </w:rPr>
    </w:lvl>
    <w:lvl w:ilvl="6" w:tplc="443AEB5A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 w:tplc="9DA2EBC4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  <w:lvl w:ilvl="8" w:tplc="4940A170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</w:abstractNum>
  <w:abstractNum w:abstractNumId="3">
    <w:nsid w:val="31ED0E9A"/>
    <w:multiLevelType w:val="hybridMultilevel"/>
    <w:tmpl w:val="D8C80836"/>
    <w:lvl w:ilvl="0" w:tplc="5DDE6200">
      <w:start w:val="1"/>
      <w:numFmt w:val="decimal"/>
      <w:lvlText w:val="%1"/>
      <w:lvlJc w:val="left"/>
      <w:pPr>
        <w:ind w:left="667" w:hanging="382"/>
      </w:pPr>
      <w:rPr>
        <w:rFonts w:hint="default"/>
        <w:lang w:val="es-ES" w:eastAsia="en-US" w:bidi="ar-SA"/>
      </w:rPr>
    </w:lvl>
    <w:lvl w:ilvl="1" w:tplc="334063F8">
      <w:numFmt w:val="none"/>
      <w:lvlText w:val=""/>
      <w:lvlJc w:val="left"/>
      <w:pPr>
        <w:tabs>
          <w:tab w:val="num" w:pos="360"/>
        </w:tabs>
      </w:pPr>
    </w:lvl>
    <w:lvl w:ilvl="2" w:tplc="89700476">
      <w:numFmt w:val="bullet"/>
      <w:lvlText w:val="•"/>
      <w:lvlJc w:val="left"/>
      <w:pPr>
        <w:ind w:left="2680" w:hanging="382"/>
      </w:pPr>
      <w:rPr>
        <w:rFonts w:hint="default"/>
        <w:lang w:val="es-ES" w:eastAsia="en-US" w:bidi="ar-SA"/>
      </w:rPr>
    </w:lvl>
    <w:lvl w:ilvl="3" w:tplc="5B6E18C4">
      <w:numFmt w:val="bullet"/>
      <w:lvlText w:val="•"/>
      <w:lvlJc w:val="left"/>
      <w:pPr>
        <w:ind w:left="3690" w:hanging="382"/>
      </w:pPr>
      <w:rPr>
        <w:rFonts w:hint="default"/>
        <w:lang w:val="es-ES" w:eastAsia="en-US" w:bidi="ar-SA"/>
      </w:rPr>
    </w:lvl>
    <w:lvl w:ilvl="4" w:tplc="6FEE8238">
      <w:numFmt w:val="bullet"/>
      <w:lvlText w:val="•"/>
      <w:lvlJc w:val="left"/>
      <w:pPr>
        <w:ind w:left="4700" w:hanging="382"/>
      </w:pPr>
      <w:rPr>
        <w:rFonts w:hint="default"/>
        <w:lang w:val="es-ES" w:eastAsia="en-US" w:bidi="ar-SA"/>
      </w:rPr>
    </w:lvl>
    <w:lvl w:ilvl="5" w:tplc="2962E7F2">
      <w:numFmt w:val="bullet"/>
      <w:lvlText w:val="•"/>
      <w:lvlJc w:val="left"/>
      <w:pPr>
        <w:ind w:left="5710" w:hanging="382"/>
      </w:pPr>
      <w:rPr>
        <w:rFonts w:hint="default"/>
        <w:lang w:val="es-ES" w:eastAsia="en-US" w:bidi="ar-SA"/>
      </w:rPr>
    </w:lvl>
    <w:lvl w:ilvl="6" w:tplc="DC9A97A4">
      <w:numFmt w:val="bullet"/>
      <w:lvlText w:val="•"/>
      <w:lvlJc w:val="left"/>
      <w:pPr>
        <w:ind w:left="6720" w:hanging="382"/>
      </w:pPr>
      <w:rPr>
        <w:rFonts w:hint="default"/>
        <w:lang w:val="es-ES" w:eastAsia="en-US" w:bidi="ar-SA"/>
      </w:rPr>
    </w:lvl>
    <w:lvl w:ilvl="7" w:tplc="F0046220">
      <w:numFmt w:val="bullet"/>
      <w:lvlText w:val="•"/>
      <w:lvlJc w:val="left"/>
      <w:pPr>
        <w:ind w:left="7730" w:hanging="382"/>
      </w:pPr>
      <w:rPr>
        <w:rFonts w:hint="default"/>
        <w:lang w:val="es-ES" w:eastAsia="en-US" w:bidi="ar-SA"/>
      </w:rPr>
    </w:lvl>
    <w:lvl w:ilvl="8" w:tplc="CB7CEC6C">
      <w:numFmt w:val="bullet"/>
      <w:lvlText w:val="•"/>
      <w:lvlJc w:val="left"/>
      <w:pPr>
        <w:ind w:left="8740" w:hanging="382"/>
      </w:pPr>
      <w:rPr>
        <w:rFonts w:hint="default"/>
        <w:lang w:val="es-ES" w:eastAsia="en-US" w:bidi="ar-SA"/>
      </w:rPr>
    </w:lvl>
  </w:abstractNum>
  <w:abstractNum w:abstractNumId="4">
    <w:nsid w:val="5DC649E8"/>
    <w:multiLevelType w:val="hybridMultilevel"/>
    <w:tmpl w:val="80327758"/>
    <w:lvl w:ilvl="0" w:tplc="DA8EF68E">
      <w:start w:val="1"/>
      <w:numFmt w:val="decimal"/>
      <w:lvlText w:val="%1."/>
      <w:lvlJc w:val="left"/>
      <w:pPr>
        <w:ind w:left="1366" w:hanging="361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 w:tplc="637AB32C">
      <w:numFmt w:val="bullet"/>
      <w:lvlText w:val="•"/>
      <w:lvlJc w:val="left"/>
      <w:pPr>
        <w:ind w:left="2300" w:hanging="361"/>
      </w:pPr>
      <w:rPr>
        <w:rFonts w:hint="default"/>
        <w:lang w:val="es-ES" w:eastAsia="en-US" w:bidi="ar-SA"/>
      </w:rPr>
    </w:lvl>
    <w:lvl w:ilvl="2" w:tplc="1DEC3FEC">
      <w:numFmt w:val="bullet"/>
      <w:lvlText w:val="•"/>
      <w:lvlJc w:val="left"/>
      <w:pPr>
        <w:ind w:left="3240" w:hanging="361"/>
      </w:pPr>
      <w:rPr>
        <w:rFonts w:hint="default"/>
        <w:lang w:val="es-ES" w:eastAsia="en-US" w:bidi="ar-SA"/>
      </w:rPr>
    </w:lvl>
    <w:lvl w:ilvl="3" w:tplc="AFEC90FA"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4" w:tplc="702CC2F6">
      <w:numFmt w:val="bullet"/>
      <w:lvlText w:val="•"/>
      <w:lvlJc w:val="left"/>
      <w:pPr>
        <w:ind w:left="5120" w:hanging="361"/>
      </w:pPr>
      <w:rPr>
        <w:rFonts w:hint="default"/>
        <w:lang w:val="es-ES" w:eastAsia="en-US" w:bidi="ar-SA"/>
      </w:rPr>
    </w:lvl>
    <w:lvl w:ilvl="5" w:tplc="DE701178">
      <w:numFmt w:val="bullet"/>
      <w:lvlText w:val="•"/>
      <w:lvlJc w:val="left"/>
      <w:pPr>
        <w:ind w:left="6060" w:hanging="361"/>
      </w:pPr>
      <w:rPr>
        <w:rFonts w:hint="default"/>
        <w:lang w:val="es-ES" w:eastAsia="en-US" w:bidi="ar-SA"/>
      </w:rPr>
    </w:lvl>
    <w:lvl w:ilvl="6" w:tplc="8B000550">
      <w:numFmt w:val="bullet"/>
      <w:lvlText w:val="•"/>
      <w:lvlJc w:val="left"/>
      <w:pPr>
        <w:ind w:left="7000" w:hanging="361"/>
      </w:pPr>
      <w:rPr>
        <w:rFonts w:hint="default"/>
        <w:lang w:val="es-ES" w:eastAsia="en-US" w:bidi="ar-SA"/>
      </w:rPr>
    </w:lvl>
    <w:lvl w:ilvl="7" w:tplc="4C32A29E">
      <w:numFmt w:val="bullet"/>
      <w:lvlText w:val="•"/>
      <w:lvlJc w:val="left"/>
      <w:pPr>
        <w:ind w:left="7940" w:hanging="361"/>
      </w:pPr>
      <w:rPr>
        <w:rFonts w:hint="default"/>
        <w:lang w:val="es-ES" w:eastAsia="en-US" w:bidi="ar-SA"/>
      </w:rPr>
    </w:lvl>
    <w:lvl w:ilvl="8" w:tplc="109EEC5C">
      <w:numFmt w:val="bullet"/>
      <w:lvlText w:val="•"/>
      <w:lvlJc w:val="left"/>
      <w:pPr>
        <w:ind w:left="8880" w:hanging="36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C2E15"/>
    <w:rsid w:val="00052E3B"/>
    <w:rsid w:val="00080033"/>
    <w:rsid w:val="000806BF"/>
    <w:rsid w:val="000C0AD8"/>
    <w:rsid w:val="000D25B8"/>
    <w:rsid w:val="000E0C9D"/>
    <w:rsid w:val="001458F4"/>
    <w:rsid w:val="001838BD"/>
    <w:rsid w:val="001C2E15"/>
    <w:rsid w:val="001E59A4"/>
    <w:rsid w:val="001F3933"/>
    <w:rsid w:val="002176FC"/>
    <w:rsid w:val="00267648"/>
    <w:rsid w:val="003346C0"/>
    <w:rsid w:val="00345CA2"/>
    <w:rsid w:val="00393492"/>
    <w:rsid w:val="003C0EE6"/>
    <w:rsid w:val="00424700"/>
    <w:rsid w:val="00441960"/>
    <w:rsid w:val="0044487A"/>
    <w:rsid w:val="00444DE1"/>
    <w:rsid w:val="00473E23"/>
    <w:rsid w:val="0057388B"/>
    <w:rsid w:val="005A11FF"/>
    <w:rsid w:val="005A78F6"/>
    <w:rsid w:val="005B7F60"/>
    <w:rsid w:val="00643CBF"/>
    <w:rsid w:val="00685D51"/>
    <w:rsid w:val="006D2EF9"/>
    <w:rsid w:val="00781B72"/>
    <w:rsid w:val="007C7A52"/>
    <w:rsid w:val="007E481C"/>
    <w:rsid w:val="008101B5"/>
    <w:rsid w:val="008122BA"/>
    <w:rsid w:val="00836DC8"/>
    <w:rsid w:val="008539B0"/>
    <w:rsid w:val="00875FB6"/>
    <w:rsid w:val="008E10AD"/>
    <w:rsid w:val="009803FD"/>
    <w:rsid w:val="00995BF0"/>
    <w:rsid w:val="00A1729F"/>
    <w:rsid w:val="00A93768"/>
    <w:rsid w:val="00AB10DA"/>
    <w:rsid w:val="00AB72C3"/>
    <w:rsid w:val="00AC22D8"/>
    <w:rsid w:val="00AD17D3"/>
    <w:rsid w:val="00BB14EC"/>
    <w:rsid w:val="00BB25C7"/>
    <w:rsid w:val="00BB64F8"/>
    <w:rsid w:val="00BC2485"/>
    <w:rsid w:val="00BD2D8D"/>
    <w:rsid w:val="00C07BAE"/>
    <w:rsid w:val="00C97D0B"/>
    <w:rsid w:val="00CD06FC"/>
    <w:rsid w:val="00E45718"/>
    <w:rsid w:val="00E50256"/>
    <w:rsid w:val="00E52E72"/>
    <w:rsid w:val="00EE6625"/>
    <w:rsid w:val="00F23B61"/>
    <w:rsid w:val="00F3083E"/>
    <w:rsid w:val="00F5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06FC"/>
    <w:pPr>
      <w:widowControl w:val="0"/>
      <w:autoSpaceDE w:val="0"/>
      <w:autoSpaceDN w:val="0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6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D06FC"/>
    <w:rPr>
      <w:b/>
      <w:bCs/>
    </w:rPr>
  </w:style>
  <w:style w:type="paragraph" w:styleId="Ttulo">
    <w:name w:val="Title"/>
    <w:basedOn w:val="Normal"/>
    <w:uiPriority w:val="1"/>
    <w:qFormat/>
    <w:rsid w:val="00CD06FC"/>
    <w:pPr>
      <w:spacing w:before="11"/>
      <w:ind w:left="4477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rsid w:val="00CD06FC"/>
    <w:pPr>
      <w:ind w:left="618" w:hanging="361"/>
    </w:pPr>
  </w:style>
  <w:style w:type="paragraph" w:customStyle="1" w:styleId="TableParagraph">
    <w:name w:val="Table Paragraph"/>
    <w:basedOn w:val="Normal"/>
    <w:uiPriority w:val="1"/>
    <w:qFormat/>
    <w:rsid w:val="00CD06FC"/>
    <w:pPr>
      <w:spacing w:line="248" w:lineRule="exact"/>
      <w:ind w:left="87"/>
    </w:pPr>
  </w:style>
  <w:style w:type="paragraph" w:styleId="Sinespaciado">
    <w:name w:val="No Spacing"/>
    <w:uiPriority w:val="1"/>
    <w:qFormat/>
    <w:rsid w:val="00E45718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C0E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0EE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C0E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0EE6"/>
    <w:rPr>
      <w:rFonts w:ascii="Calibri" w:eastAsia="Calibri" w:hAnsi="Calibri" w:cs="Calibr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ngles.cl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tte%20Espinoza\Documents\2025\Listas%20corregidas%202025\Listas%20de%20&#250;tiles%20Play%20Group%20Menor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344C-7B92-49B6-B0CD-D008EB44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Listas de útiles Play Group Menor 2025</Template>
  <TotalTime>25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de útiles 1° Básico 2022</vt:lpstr>
    </vt:vector>
  </TitlesOfParts>
  <Company/>
  <LinksUpToDate>false</LinksUpToDate>
  <CharactersWithSpaces>2956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http://www.cingles.cl/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de útiles 1° Básico 2022</dc:title>
  <dc:creator>Usuario de Windows</dc:creator>
  <cp:lastModifiedBy>Usuario de Windows</cp:lastModifiedBy>
  <cp:revision>3</cp:revision>
  <cp:lastPrinted>2025-01-16T13:27:00Z</cp:lastPrinted>
  <dcterms:created xsi:type="dcterms:W3CDTF">2025-01-07T15:58:00Z</dcterms:created>
  <dcterms:modified xsi:type="dcterms:W3CDTF">2025-01-16T13:53:00Z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2022-12-22T00:00:00Z</vt:filetime>
  </property>
</Properties>
</file>